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68" w:rsidRDefault="00F25068" w:rsidP="00B8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30D" w:rsidRDefault="0012230D" w:rsidP="00B8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0D" w:rsidRDefault="0012230D" w:rsidP="00B8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85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EA" w:rsidRPr="0012230D" w:rsidRDefault="00C553D9" w:rsidP="001223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3.6 Федерального закона от 25 октября 2001 года № 137-ФЗ «О введении в действие Земельного кодекса Российской Федерации» администрация муниципального образования Белореченский район сообщает о намерении установления публичного сервитута в отношении земель и(или) земельных участков в целях, предусмотренных пунктом 1 статьи 39.39 Земельного кодекса Российской Федерации</w:t>
      </w:r>
      <w:r w:rsidR="009740D4">
        <w:rPr>
          <w:rFonts w:ascii="Times New Roman" w:hAnsi="Times New Roman" w:cs="Times New Roman"/>
          <w:sz w:val="28"/>
          <w:szCs w:val="28"/>
        </w:rPr>
        <w:t xml:space="preserve"> – размещение объ</w:t>
      </w:r>
      <w:r w:rsidR="00EA7270">
        <w:rPr>
          <w:rFonts w:ascii="Times New Roman" w:hAnsi="Times New Roman" w:cs="Times New Roman"/>
          <w:sz w:val="28"/>
          <w:szCs w:val="28"/>
        </w:rPr>
        <w:t>ектов электросетевого хозяйства.</w:t>
      </w:r>
      <w:r w:rsidR="009740D4">
        <w:rPr>
          <w:rFonts w:ascii="Times New Roman" w:hAnsi="Times New Roman" w:cs="Times New Roman"/>
          <w:sz w:val="28"/>
          <w:szCs w:val="28"/>
        </w:rPr>
        <w:t xml:space="preserve"> </w:t>
      </w:r>
      <w:r w:rsidR="00172BFC">
        <w:rPr>
          <w:rFonts w:ascii="Times New Roman" w:hAnsi="Times New Roman" w:cs="Times New Roman"/>
          <w:sz w:val="28"/>
          <w:szCs w:val="28"/>
        </w:rPr>
        <w:t>Описание месторасположения границ предполагаемого к установлению публичного сервитута: Краснода</w:t>
      </w:r>
      <w:r w:rsidR="00851C81">
        <w:rPr>
          <w:rFonts w:ascii="Times New Roman" w:hAnsi="Times New Roman" w:cs="Times New Roman"/>
          <w:sz w:val="28"/>
          <w:szCs w:val="28"/>
        </w:rPr>
        <w:t>рский край, Белореченский район</w:t>
      </w:r>
      <w:r w:rsidR="00B83009">
        <w:rPr>
          <w:rFonts w:ascii="Times New Roman" w:hAnsi="Times New Roman" w:cs="Times New Roman"/>
          <w:sz w:val="28"/>
          <w:szCs w:val="28"/>
        </w:rPr>
        <w:t>. Электросетевой</w:t>
      </w:r>
      <w:r w:rsidR="00172BFC">
        <w:rPr>
          <w:rFonts w:ascii="Times New Roman" w:hAnsi="Times New Roman" w:cs="Times New Roman"/>
          <w:sz w:val="28"/>
          <w:szCs w:val="28"/>
        </w:rPr>
        <w:t xml:space="preserve"> комплекс ПС-</w:t>
      </w:r>
      <w:r w:rsidR="001B520D">
        <w:rPr>
          <w:rFonts w:ascii="Times New Roman" w:hAnsi="Times New Roman" w:cs="Times New Roman"/>
          <w:sz w:val="28"/>
          <w:szCs w:val="28"/>
        </w:rPr>
        <w:t>110</w:t>
      </w:r>
      <w:r w:rsidR="00172BFC">
        <w:rPr>
          <w:rFonts w:ascii="Times New Roman" w:hAnsi="Times New Roman" w:cs="Times New Roman"/>
          <w:sz w:val="28"/>
          <w:szCs w:val="28"/>
        </w:rPr>
        <w:t>/</w:t>
      </w:r>
      <w:r w:rsidR="001B520D">
        <w:rPr>
          <w:rFonts w:ascii="Times New Roman" w:hAnsi="Times New Roman" w:cs="Times New Roman"/>
          <w:sz w:val="28"/>
          <w:szCs w:val="28"/>
        </w:rPr>
        <w:t>35</w:t>
      </w:r>
      <w:r w:rsidR="001B520D" w:rsidRPr="001B520D">
        <w:rPr>
          <w:rFonts w:ascii="Times New Roman" w:hAnsi="Times New Roman" w:cs="Times New Roman"/>
          <w:sz w:val="28"/>
          <w:szCs w:val="28"/>
        </w:rPr>
        <w:t>/</w:t>
      </w:r>
      <w:r w:rsidR="001B520D">
        <w:rPr>
          <w:rFonts w:ascii="Times New Roman" w:hAnsi="Times New Roman" w:cs="Times New Roman"/>
          <w:sz w:val="28"/>
          <w:szCs w:val="28"/>
        </w:rPr>
        <w:t>10</w:t>
      </w:r>
      <w:r w:rsidR="00172BFC">
        <w:rPr>
          <w:rFonts w:ascii="Times New Roman" w:hAnsi="Times New Roman" w:cs="Times New Roman"/>
          <w:sz w:val="28"/>
          <w:szCs w:val="28"/>
        </w:rPr>
        <w:t xml:space="preserve"> кВ «</w:t>
      </w:r>
      <w:r w:rsidR="001B520D">
        <w:rPr>
          <w:rFonts w:ascii="Times New Roman" w:hAnsi="Times New Roman" w:cs="Times New Roman"/>
          <w:sz w:val="28"/>
          <w:szCs w:val="28"/>
        </w:rPr>
        <w:t>Шовгеновская</w:t>
      </w:r>
      <w:r w:rsidR="00172BFC">
        <w:rPr>
          <w:rFonts w:ascii="Times New Roman" w:hAnsi="Times New Roman" w:cs="Times New Roman"/>
          <w:sz w:val="28"/>
          <w:szCs w:val="28"/>
        </w:rPr>
        <w:t xml:space="preserve">» </w:t>
      </w:r>
      <w:r w:rsidR="00851C81">
        <w:rPr>
          <w:rFonts w:ascii="Times New Roman" w:hAnsi="Times New Roman" w:cs="Times New Roman"/>
          <w:sz w:val="28"/>
          <w:szCs w:val="28"/>
        </w:rPr>
        <w:t>с прилегающими ПС и ВЛ</w:t>
      </w:r>
      <w:r w:rsidR="00851C81" w:rsidRPr="00851C81">
        <w:rPr>
          <w:rFonts w:ascii="Times New Roman" w:hAnsi="Times New Roman" w:cs="Times New Roman"/>
          <w:sz w:val="28"/>
          <w:szCs w:val="28"/>
        </w:rPr>
        <w:t>,</w:t>
      </w:r>
      <w:r w:rsidR="00851C81">
        <w:rPr>
          <w:rFonts w:ascii="Times New Roman" w:hAnsi="Times New Roman" w:cs="Times New Roman"/>
          <w:sz w:val="28"/>
          <w:szCs w:val="28"/>
        </w:rPr>
        <w:t xml:space="preserve"> </w:t>
      </w:r>
      <w:r w:rsidR="00172BFC">
        <w:rPr>
          <w:rFonts w:ascii="Times New Roman" w:hAnsi="Times New Roman" w:cs="Times New Roman"/>
          <w:sz w:val="28"/>
          <w:szCs w:val="28"/>
        </w:rPr>
        <w:t>Краснодарский край, Белореченский район.</w:t>
      </w:r>
      <w:r w:rsidR="00B83009">
        <w:rPr>
          <w:rFonts w:ascii="Times New Roman" w:hAnsi="Times New Roman" w:cs="Times New Roman"/>
          <w:sz w:val="28"/>
          <w:szCs w:val="28"/>
        </w:rPr>
        <w:t xml:space="preserve"> Установление публичного сервитута будет осуществл</w:t>
      </w:r>
      <w:r w:rsidR="00BC3F24">
        <w:rPr>
          <w:rFonts w:ascii="Times New Roman" w:hAnsi="Times New Roman" w:cs="Times New Roman"/>
          <w:sz w:val="28"/>
          <w:szCs w:val="28"/>
        </w:rPr>
        <w:t>ено</w:t>
      </w:r>
      <w:r w:rsidR="00B83009">
        <w:rPr>
          <w:rFonts w:ascii="Times New Roman" w:hAnsi="Times New Roman" w:cs="Times New Roman"/>
          <w:sz w:val="28"/>
          <w:szCs w:val="28"/>
        </w:rPr>
        <w:t xml:space="preserve"> в отношении следующих земельных участков:</w:t>
      </w:r>
      <w:r w:rsidR="00D040EA">
        <w:rPr>
          <w:rFonts w:ascii="Times New Roman" w:hAnsi="Times New Roman" w:cs="Times New Roman"/>
          <w:sz w:val="28"/>
          <w:szCs w:val="28"/>
        </w:rPr>
        <w:t xml:space="preserve">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23:39:0000000:514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23:39:0000000:974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23:39:0000000:975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23:39:0000000:1574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23:39:0000000:2284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23:39:0000000:2389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23:39:0701006:164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23:39:0701006:215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23:39:0701006:216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23:39:0701006:217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23:39:0702003:46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23:39:0705002:11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23:39:0705002:14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23:39:0705002:90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23:39:0705002:101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23:39:0705002:120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23:39:0705002:328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23:39:0705002:341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23:39:0705002:343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23:39:0705002:346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23:39:0705002:413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23:39:0705002:541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23:39:0705002:584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23:39:0705002:602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23:39:0705002:851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23:39:0705002:1246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23:39:0705002:1440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23:39:0705002:1441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23:39:0705002:1442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23:39:0705002:1500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23:39:0706007:40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23:39:0706007:429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23:39:0706007:524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40EA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23:39:0706007:529</w:t>
      </w:r>
      <w:r w:rsidR="00D040EA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23:39:0706007:561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23:39:0706007:562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23:39:0706007:563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23:39:0706007:564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23:39:0706007:884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23:39:0706007:884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23:39:0706007:886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23:39:0706007:894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23:39:0706007:900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23:39:0707001:162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23:39:0707001:164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23:39:0707001:172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23:39:0707001:179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23:39:0707002:80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23:39:0707002:89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23:39:0710002:235</w:t>
      </w:r>
      <w:r w:rsidR="00FD7B5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5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23:39:1003001:49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23:39:1101001:7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23:39:1101002:1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23:39:1101002:3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23:39:1101002:4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23:39:1101002:6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23:39:1101002:8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23:39:1101002:9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23:39:1101002:10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23:39:1101002:11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23:39:1101003:1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23:39:1101003:2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23:39:1101003:3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23:39:1101003:4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23:39:1101003:5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23:39:1101003:10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23:39:1101004:3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23:39:1101004:4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23:39:1101007:5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23:39:1101007:12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23:39:1101007:29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23:39:1101007:30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23:39:1101007:139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23:39:1101007:140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23:39:1101314:1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23:39:1101315:3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23:39:1101885:11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23:39:1101885:40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23:39:1101894:4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23:39:1101894:9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23:39:1101894:12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23:39:1101894:21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23:39:1101894:23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23:39:1101894:103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23:39:1101894:380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23:39:1101894:380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23:39:1101894:417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23:39:1101894:418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23:39:1101894:444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23:39:1101894:448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23:39:1101894:556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23:39:1101894:560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23:39:110894:600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23:39:110894:949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23:39:110894:1068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23:39:1101894:1069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23:39:1101908:55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23:39:1101908:117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23:39:1101908:134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23:39:1101908:173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23:39:1101908:190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23:39:1101908:220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23:39:1101908:239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23:39:0000000:228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23:39:0000000:324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23:39:0000000:7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23:39:0000000:286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23:39:0707002:8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23:39:0000000:67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23:39:0000000:299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23:39:0000000:323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23:39:0000000:137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23:39:0701006:43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23:39:0000000:195</w:t>
      </w:r>
      <w:r w:rsidR="001E6EEB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EEB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23:39:0000000:647</w:t>
      </w:r>
      <w:r w:rsidR="0012230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230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23:39:1101002:28</w:t>
      </w:r>
      <w:r w:rsidR="0012230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230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23:39:1101007:24</w:t>
      </w:r>
      <w:r w:rsidR="0012230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230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23:39:0000000:13</w:t>
      </w:r>
      <w:r w:rsidR="0012230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230D" w:rsidRPr="00D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23:39:1101894:47</w:t>
      </w:r>
      <w:r w:rsidR="0012230D" w:rsidRPr="0012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30D" w:rsidRDefault="0012230D" w:rsidP="0012230D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0D" w:rsidRDefault="0012230D" w:rsidP="0012230D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0D" w:rsidRDefault="0012230D" w:rsidP="0012230D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0D" w:rsidRDefault="0012230D" w:rsidP="0012230D">
      <w:pPr>
        <w:suppressAutoHyphens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2230D" w:rsidRDefault="0012230D" w:rsidP="0012230D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9B" w:rsidRPr="009A4374" w:rsidRDefault="00707B92" w:rsidP="0012230D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</w:t>
      </w:r>
      <w:r w:rsidR="00460987">
        <w:rPr>
          <w:rFonts w:ascii="Times New Roman" w:hAnsi="Times New Roman" w:cs="Times New Roman"/>
          <w:sz w:val="28"/>
          <w:szCs w:val="28"/>
        </w:rPr>
        <w:t xml:space="preserve">ованные лица и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ознакомиться с ходатайством об установлении публичного сервитута и прилагаемым к нему описанием местоположения границ, </w:t>
      </w:r>
      <w:r w:rsidR="0046098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подать заявления об учете их прав на земельные участки</w:t>
      </w:r>
      <w:r w:rsidR="00460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Белореченск,</w:t>
      </w:r>
      <w:r w:rsidR="00460987">
        <w:rPr>
          <w:rFonts w:ascii="Times New Roman" w:hAnsi="Times New Roman" w:cs="Times New Roman"/>
          <w:sz w:val="28"/>
          <w:szCs w:val="28"/>
        </w:rPr>
        <w:t xml:space="preserve"> ул. Ленина, 66, 1 этаж, каб. № </w:t>
      </w:r>
      <w:r w:rsidR="002D7C01">
        <w:rPr>
          <w:rFonts w:ascii="Times New Roman" w:hAnsi="Times New Roman" w:cs="Times New Roman"/>
          <w:sz w:val="28"/>
          <w:szCs w:val="28"/>
        </w:rPr>
        <w:t>8</w:t>
      </w:r>
      <w:r w:rsidR="00460987">
        <w:rPr>
          <w:rFonts w:ascii="Times New Roman" w:hAnsi="Times New Roman" w:cs="Times New Roman"/>
          <w:sz w:val="28"/>
          <w:szCs w:val="28"/>
        </w:rPr>
        <w:t xml:space="preserve"> (с 8 ч.</w:t>
      </w:r>
      <w:r w:rsidR="002D7C01">
        <w:rPr>
          <w:rFonts w:ascii="Times New Roman" w:hAnsi="Times New Roman" w:cs="Times New Roman"/>
          <w:sz w:val="28"/>
          <w:szCs w:val="28"/>
        </w:rPr>
        <w:t xml:space="preserve"> </w:t>
      </w:r>
      <w:r w:rsidR="00460987">
        <w:rPr>
          <w:rFonts w:ascii="Times New Roman" w:hAnsi="Times New Roman" w:cs="Times New Roman"/>
          <w:sz w:val="28"/>
          <w:szCs w:val="28"/>
        </w:rPr>
        <w:t>00 мин. до 12 ч.</w:t>
      </w:r>
      <w:r w:rsidR="002D7C01">
        <w:rPr>
          <w:rFonts w:ascii="Times New Roman" w:hAnsi="Times New Roman" w:cs="Times New Roman"/>
          <w:sz w:val="28"/>
          <w:szCs w:val="28"/>
        </w:rPr>
        <w:t xml:space="preserve"> </w:t>
      </w:r>
      <w:r w:rsidR="00460987">
        <w:rPr>
          <w:rFonts w:ascii="Times New Roman" w:hAnsi="Times New Roman" w:cs="Times New Roman"/>
          <w:sz w:val="28"/>
          <w:szCs w:val="28"/>
        </w:rPr>
        <w:t>00 мин).</w:t>
      </w:r>
      <w:r w:rsidR="00360A57">
        <w:rPr>
          <w:rFonts w:ascii="Times New Roman" w:hAnsi="Times New Roman" w:cs="Times New Roman"/>
          <w:sz w:val="28"/>
          <w:szCs w:val="28"/>
        </w:rPr>
        <w:t xml:space="preserve"> </w:t>
      </w:r>
      <w:r w:rsidR="00B71B0D">
        <w:rPr>
          <w:rFonts w:ascii="Times New Roman" w:hAnsi="Times New Roman" w:cs="Times New Roman"/>
          <w:sz w:val="28"/>
          <w:szCs w:val="28"/>
        </w:rPr>
        <w:t xml:space="preserve">Дополнительно информируем о том, что сообщение о поступившем </w:t>
      </w:r>
      <w:r w:rsidR="00B71B0D" w:rsidRPr="00F25068">
        <w:rPr>
          <w:rFonts w:ascii="Times New Roman" w:hAnsi="Times New Roman" w:cs="Times New Roman"/>
          <w:sz w:val="28"/>
          <w:szCs w:val="28"/>
        </w:rPr>
        <w:t>ходатайстве об установлении публичного сервитута размещается на официальн</w:t>
      </w:r>
      <w:r w:rsidR="00066558" w:rsidRPr="00F25068">
        <w:rPr>
          <w:rFonts w:ascii="Times New Roman" w:hAnsi="Times New Roman" w:cs="Times New Roman"/>
          <w:sz w:val="28"/>
          <w:szCs w:val="28"/>
        </w:rPr>
        <w:t>ых</w:t>
      </w:r>
      <w:r w:rsidR="00B71B0D" w:rsidRPr="00F250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6558" w:rsidRPr="00F25068">
        <w:rPr>
          <w:rFonts w:ascii="Times New Roman" w:hAnsi="Times New Roman" w:cs="Times New Roman"/>
          <w:sz w:val="28"/>
          <w:szCs w:val="28"/>
        </w:rPr>
        <w:t>ах</w:t>
      </w:r>
      <w:r w:rsidR="00B71B0D" w:rsidRPr="00F250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</w:t>
      </w:r>
      <w:r w:rsidR="00D559BF" w:rsidRPr="00F25068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D559BF" w:rsidRPr="00F250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http://www.belorechensk.ru/</w:t>
        </w:r>
      </w:hyperlink>
      <w:r w:rsidR="00B71B0D" w:rsidRPr="00F25068">
        <w:rPr>
          <w:rFonts w:ascii="Times New Roman" w:hAnsi="Times New Roman" w:cs="Times New Roman"/>
          <w:sz w:val="28"/>
          <w:szCs w:val="28"/>
        </w:rPr>
        <w:t>,</w:t>
      </w:r>
      <w:r w:rsidR="009A4374">
        <w:rPr>
          <w:rFonts w:ascii="Times New Roman" w:hAnsi="Times New Roman" w:cs="Times New Roman"/>
          <w:sz w:val="28"/>
          <w:szCs w:val="28"/>
        </w:rPr>
        <w:t xml:space="preserve"> </w:t>
      </w:r>
      <w:r w:rsidR="009A4374" w:rsidRPr="00F25068">
        <w:rPr>
          <w:rFonts w:ascii="Times New Roman" w:hAnsi="Times New Roman" w:cs="Times New Roman"/>
          <w:sz w:val="28"/>
          <w:szCs w:val="28"/>
        </w:rPr>
        <w:t>администрации</w:t>
      </w:r>
      <w:r w:rsidR="009A4374">
        <w:rPr>
          <w:rFonts w:ascii="Times New Roman" w:hAnsi="Times New Roman" w:cs="Times New Roman"/>
          <w:sz w:val="28"/>
          <w:szCs w:val="28"/>
        </w:rPr>
        <w:t xml:space="preserve"> Белореченского городского </w:t>
      </w:r>
      <w:r w:rsidR="009A4374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B5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" w:history="1">
        <w:r w:rsidR="009A4374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9F8F8"/>
          </w:rPr>
          <w:t>gorodbelorechensk@rambler.ru</w:t>
        </w:r>
      </w:hyperlink>
      <w:r w:rsidR="00050988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администрации </w:t>
      </w:r>
      <w:r w:rsidR="002D7C01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="00050988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Белореченского района - </w:t>
      </w:r>
      <w:hyperlink r:id="rId7" w:history="1"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bel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rodniki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F25068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CE2C9B" w:rsidRPr="009A4374" w:rsidSect="00BD367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0"/>
    <w:rsid w:val="00050988"/>
    <w:rsid w:val="00063FF8"/>
    <w:rsid w:val="00066558"/>
    <w:rsid w:val="000D2BC0"/>
    <w:rsid w:val="000D4617"/>
    <w:rsid w:val="000E7616"/>
    <w:rsid w:val="0012230D"/>
    <w:rsid w:val="00172BFC"/>
    <w:rsid w:val="001B520D"/>
    <w:rsid w:val="001E6EEB"/>
    <w:rsid w:val="002D7C01"/>
    <w:rsid w:val="00360A57"/>
    <w:rsid w:val="00460987"/>
    <w:rsid w:val="00600B7F"/>
    <w:rsid w:val="00616F68"/>
    <w:rsid w:val="006C33E1"/>
    <w:rsid w:val="006D7290"/>
    <w:rsid w:val="00707B92"/>
    <w:rsid w:val="00851C81"/>
    <w:rsid w:val="008B5AED"/>
    <w:rsid w:val="009472B1"/>
    <w:rsid w:val="009740D4"/>
    <w:rsid w:val="009A4374"/>
    <w:rsid w:val="00B71B0D"/>
    <w:rsid w:val="00B80D94"/>
    <w:rsid w:val="00B83009"/>
    <w:rsid w:val="00BC3F24"/>
    <w:rsid w:val="00BD367E"/>
    <w:rsid w:val="00C553D9"/>
    <w:rsid w:val="00CA5C18"/>
    <w:rsid w:val="00CE2C9B"/>
    <w:rsid w:val="00D040EA"/>
    <w:rsid w:val="00D559BF"/>
    <w:rsid w:val="00EA7270"/>
    <w:rsid w:val="00F25068"/>
    <w:rsid w:val="00F35383"/>
    <w:rsid w:val="00F96017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250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25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-rodniki.ru/bel-rodni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odbelorechensk@rambler.ru" TargetMode="External"/><Relationship Id="rId5" Type="http://schemas.openxmlformats.org/officeDocument/2006/relationships/hyperlink" Target="http://www.beloreche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1</cp:lastModifiedBy>
  <cp:revision>2</cp:revision>
  <cp:lastPrinted>2019-09-16T08:31:00Z</cp:lastPrinted>
  <dcterms:created xsi:type="dcterms:W3CDTF">2019-10-03T10:52:00Z</dcterms:created>
  <dcterms:modified xsi:type="dcterms:W3CDTF">2019-10-03T10:52:00Z</dcterms:modified>
</cp:coreProperties>
</file>